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D1" w:rsidRDefault="00BD57D1" w:rsidP="00BD57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930248" cy="8763000"/>
            <wp:effectExtent l="19050" t="0" r="0" b="0"/>
            <wp:docPr id="1" name="Рисунок 1" descr="C:\Users\olga\Desktop\img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img180.jpg"/>
                    <pic:cNvPicPr>
                      <a:picLocks noChangeAspect="1" noChangeArrowheads="1"/>
                    </pic:cNvPicPr>
                  </pic:nvPicPr>
                  <pic:blipFill>
                    <a:blip r:embed="rId4" cstate="print"/>
                    <a:srcRect l="8008" t="3027"/>
                    <a:stretch>
                      <a:fillRect/>
                    </a:stretch>
                  </pic:blipFill>
                  <pic:spPr bwMode="auto">
                    <a:xfrm>
                      <a:off x="0" y="0"/>
                      <a:ext cx="5930248" cy="8763000"/>
                    </a:xfrm>
                    <a:prstGeom prst="rect">
                      <a:avLst/>
                    </a:prstGeom>
                    <a:noFill/>
                    <a:ln w="9525">
                      <a:noFill/>
                      <a:miter lim="800000"/>
                      <a:headEnd/>
                      <a:tailEnd/>
                    </a:ln>
                  </pic:spPr>
                </pic:pic>
              </a:graphicData>
            </a:graphic>
          </wp:inline>
        </w:drawing>
      </w:r>
    </w:p>
    <w:p w:rsidR="00BD57D1" w:rsidRDefault="00BD57D1" w:rsidP="00BD57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0A1650" w:rsidRPr="000A1650" w:rsidRDefault="000A1650" w:rsidP="00BD57D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II. Перевод на обучение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75B96"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 xml:space="preserve">2.11. Заявления о переводе на обучение по индивидуальному учебному плану принимаются в течение </w:t>
      </w:r>
      <w:r w:rsidR="00175B96">
        <w:rPr>
          <w:rFonts w:ascii="Times New Roman" w:eastAsia="Times New Roman" w:hAnsi="Times New Roman" w:cs="Times New Roman"/>
          <w:color w:val="000000"/>
          <w:sz w:val="24"/>
          <w:szCs w:val="24"/>
          <w:lang w:eastAsia="ru-RU"/>
        </w:rPr>
        <w:t>учебного года до 15 августа.</w:t>
      </w:r>
      <w:r w:rsidRPr="000A1650">
        <w:rPr>
          <w:rFonts w:ascii="Times New Roman" w:eastAsia="Times New Roman" w:hAnsi="Times New Roman" w:cs="Times New Roman"/>
          <w:color w:val="000000"/>
          <w:sz w:val="24"/>
          <w:szCs w:val="24"/>
          <w:lang w:eastAsia="ru-RU"/>
        </w:rPr>
        <w:t> </w:t>
      </w:r>
    </w:p>
    <w:p w:rsidR="000A1650" w:rsidRPr="000A1650" w:rsidRDefault="00175B96"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 xml:space="preserve"> </w:t>
      </w:r>
      <w:r w:rsidR="000A1650" w:rsidRPr="000A1650">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w:t>
      </w:r>
      <w:r w:rsidRPr="000A1650">
        <w:rPr>
          <w:rFonts w:ascii="Times New Roman" w:eastAsia="Times New Roman" w:hAnsi="Times New Roman" w:cs="Times New Roman"/>
          <w:color w:val="000000"/>
          <w:sz w:val="24"/>
          <w:szCs w:val="24"/>
          <w:lang w:eastAsia="ru-RU"/>
        </w:rPr>
        <w:lastRenderedPageBreak/>
        <w:t>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III. Требования к индивидуальному учебному плану начального общего образования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3.1.3. иные учебные предметы</w:t>
      </w:r>
      <w:r w:rsidRPr="00333A23">
        <w:rPr>
          <w:rFonts w:ascii="Times New Roman" w:eastAsia="Times New Roman" w:hAnsi="Times New Roman" w:cs="Times New Roman"/>
          <w:i/>
          <w:iCs/>
          <w:color w:val="000000"/>
          <w:sz w:val="24"/>
          <w:szCs w:val="24"/>
          <w:bdr w:val="none" w:sz="0" w:space="0" w:color="auto" w:frame="1"/>
          <w:lang w:eastAsia="ru-RU"/>
        </w:rPr>
        <w:t> </w:t>
      </w:r>
      <w:r w:rsidRPr="00175B96">
        <w:rPr>
          <w:rFonts w:ascii="Times New Roman" w:eastAsia="Times New Roman" w:hAnsi="Times New Roman" w:cs="Times New Roman"/>
          <w:iCs/>
          <w:color w:val="000000"/>
          <w:sz w:val="24"/>
          <w:szCs w:val="24"/>
          <w:bdr w:val="none" w:sz="0" w:space="0" w:color="auto" w:frame="1"/>
          <w:lang w:eastAsia="ru-RU"/>
        </w:rPr>
        <w:t>(с учетом потребностей обучающегося и возможностей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4.1.1. учебные занятия для у</w:t>
      </w:r>
      <w:r w:rsidR="00246C6F">
        <w:rPr>
          <w:rFonts w:ascii="Times New Roman" w:eastAsia="Times New Roman" w:hAnsi="Times New Roman" w:cs="Times New Roman"/>
          <w:color w:val="000000"/>
          <w:sz w:val="24"/>
          <w:szCs w:val="24"/>
          <w:lang w:eastAsia="ru-RU"/>
        </w:rPr>
        <w:t>глубленного изучения иностранного</w:t>
      </w:r>
      <w:r w:rsidRPr="000A1650">
        <w:rPr>
          <w:rFonts w:ascii="Times New Roman" w:eastAsia="Times New Roman" w:hAnsi="Times New Roman" w:cs="Times New Roman"/>
          <w:color w:val="000000"/>
          <w:sz w:val="24"/>
          <w:szCs w:val="24"/>
          <w:lang w:eastAsia="ru-RU"/>
        </w:rPr>
        <w:t xml:space="preserve"> языка;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4.1.5. иные учебные предметы </w:t>
      </w:r>
      <w:r w:rsidRPr="00175B96">
        <w:rPr>
          <w:rFonts w:ascii="Times New Roman" w:eastAsia="Times New Roman" w:hAnsi="Times New Roman" w:cs="Times New Roman"/>
          <w:iCs/>
          <w:color w:val="000000"/>
          <w:sz w:val="24"/>
          <w:szCs w:val="24"/>
          <w:bdr w:val="none" w:sz="0" w:space="0" w:color="auto" w:frame="1"/>
          <w:lang w:eastAsia="ru-RU"/>
        </w:rPr>
        <w:t>(с учетом потребностей обучающегося и возможностей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4.2. Необходимые часы вы</w:t>
      </w:r>
      <w:r w:rsidR="00246C6F">
        <w:rPr>
          <w:rFonts w:ascii="Times New Roman" w:eastAsia="Times New Roman" w:hAnsi="Times New Roman" w:cs="Times New Roman"/>
          <w:color w:val="000000"/>
          <w:sz w:val="24"/>
          <w:szCs w:val="24"/>
          <w:lang w:eastAsia="ru-RU"/>
        </w:rPr>
        <w:t xml:space="preserve">деляются за счет части </w:t>
      </w:r>
      <w:r w:rsidRPr="000A1650">
        <w:rPr>
          <w:rFonts w:ascii="Times New Roman" w:eastAsia="Times New Roman" w:hAnsi="Times New Roman" w:cs="Times New Roman"/>
          <w:color w:val="000000"/>
          <w:sz w:val="24"/>
          <w:szCs w:val="24"/>
          <w:lang w:eastAsia="ru-RU"/>
        </w:rPr>
        <w:t xml:space="preserve"> учебного плана основного общего образования, формируемой участ</w:t>
      </w:r>
      <w:r w:rsidR="00246C6F">
        <w:rPr>
          <w:rFonts w:ascii="Times New Roman" w:eastAsia="Times New Roman" w:hAnsi="Times New Roman" w:cs="Times New Roman"/>
          <w:color w:val="000000"/>
          <w:sz w:val="24"/>
          <w:szCs w:val="24"/>
          <w:lang w:eastAsia="ru-RU"/>
        </w:rPr>
        <w:t>никами образовательных отношений</w:t>
      </w:r>
      <w:r w:rsidRPr="000A1650">
        <w:rPr>
          <w:rFonts w:ascii="Times New Roman" w:eastAsia="Times New Roman" w:hAnsi="Times New Roman" w:cs="Times New Roman"/>
          <w:color w:val="000000"/>
          <w:sz w:val="24"/>
          <w:szCs w:val="24"/>
          <w:lang w:eastAsia="ru-RU"/>
        </w:rPr>
        <w:t>.</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0A1650" w:rsidRDefault="00246C6F"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 русский язык и литература</w:t>
      </w:r>
      <w:r w:rsidR="000A1650" w:rsidRPr="000A1650">
        <w:rPr>
          <w:rFonts w:ascii="Times New Roman" w:eastAsia="Times New Roman" w:hAnsi="Times New Roman" w:cs="Times New Roman"/>
          <w:color w:val="000000"/>
          <w:sz w:val="24"/>
          <w:szCs w:val="24"/>
          <w:lang w:eastAsia="ru-RU"/>
        </w:rPr>
        <w:t xml:space="preserve"> (русский яз</w:t>
      </w:r>
      <w:r>
        <w:rPr>
          <w:rFonts w:ascii="Times New Roman" w:eastAsia="Times New Roman" w:hAnsi="Times New Roman" w:cs="Times New Roman"/>
          <w:color w:val="000000"/>
          <w:sz w:val="24"/>
          <w:szCs w:val="24"/>
          <w:lang w:eastAsia="ru-RU"/>
        </w:rPr>
        <w:t>ык, литература</w:t>
      </w:r>
      <w:r w:rsidR="000A1650" w:rsidRPr="000A1650">
        <w:rPr>
          <w:rFonts w:ascii="Times New Roman" w:eastAsia="Times New Roman" w:hAnsi="Times New Roman" w:cs="Times New Roman"/>
          <w:color w:val="000000"/>
          <w:sz w:val="24"/>
          <w:szCs w:val="24"/>
          <w:lang w:eastAsia="ru-RU"/>
        </w:rPr>
        <w:t>);</w:t>
      </w:r>
    </w:p>
    <w:p w:rsidR="00246C6F"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 родной язык и  родная литература ( родной язык,</w:t>
      </w:r>
      <w:r w:rsidRPr="00642185">
        <w:rPr>
          <w:rFonts w:ascii="Times New Roman" w:eastAsia="Times New Roman" w:hAnsi="Times New Roman" w:cs="Times New Roman"/>
          <w:color w:val="000000"/>
          <w:sz w:val="24"/>
          <w:szCs w:val="24"/>
          <w:lang w:eastAsia="ru-RU"/>
        </w:rPr>
        <w:t xml:space="preserve">  родная литература</w:t>
      </w:r>
      <w:r>
        <w:rPr>
          <w:rFonts w:ascii="Times New Roman" w:eastAsia="Times New Roman" w:hAnsi="Times New Roman" w:cs="Times New Roman"/>
          <w:color w:val="000000"/>
          <w:sz w:val="24"/>
          <w:szCs w:val="24"/>
          <w:lang w:eastAsia="ru-RU"/>
        </w:rPr>
        <w:t>);</w:t>
      </w:r>
    </w:p>
    <w:p w:rsidR="00642185"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4.3.3.иностранные языки (иностранный язык, второй иностранный язык);</w:t>
      </w:r>
    </w:p>
    <w:p w:rsidR="000A1650"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w:t>
      </w:r>
      <w:r w:rsidR="000A1650" w:rsidRPr="000A1650">
        <w:rPr>
          <w:rFonts w:ascii="Times New Roman" w:eastAsia="Times New Roman" w:hAnsi="Times New Roman" w:cs="Times New Roman"/>
          <w:color w:val="000000"/>
          <w:sz w:val="24"/>
          <w:szCs w:val="24"/>
          <w:lang w:eastAsia="ru-RU"/>
        </w:rPr>
        <w:t>общественно-научные предметы (история</w:t>
      </w:r>
      <w:r>
        <w:rPr>
          <w:rFonts w:ascii="Times New Roman" w:eastAsia="Times New Roman" w:hAnsi="Times New Roman" w:cs="Times New Roman"/>
          <w:color w:val="000000"/>
          <w:sz w:val="24"/>
          <w:szCs w:val="24"/>
          <w:lang w:eastAsia="ru-RU"/>
        </w:rPr>
        <w:t xml:space="preserve"> России, всеобщая история</w:t>
      </w:r>
      <w:r w:rsidR="000A1650" w:rsidRPr="000A1650">
        <w:rPr>
          <w:rFonts w:ascii="Times New Roman" w:eastAsia="Times New Roman" w:hAnsi="Times New Roman" w:cs="Times New Roman"/>
          <w:color w:val="000000"/>
          <w:sz w:val="24"/>
          <w:szCs w:val="24"/>
          <w:lang w:eastAsia="ru-RU"/>
        </w:rPr>
        <w:t>, обществознание, география);</w:t>
      </w:r>
    </w:p>
    <w:p w:rsid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4.3.5</w:t>
      </w:r>
      <w:r w:rsidR="000A1650" w:rsidRPr="000A1650">
        <w:rPr>
          <w:rFonts w:ascii="Times New Roman" w:eastAsia="Times New Roman" w:hAnsi="Times New Roman" w:cs="Times New Roman"/>
          <w:color w:val="000000"/>
          <w:sz w:val="24"/>
          <w:szCs w:val="24"/>
          <w:lang w:eastAsia="ru-RU"/>
        </w:rPr>
        <w:t>. математика и информатика (математика, алгебра, геометрия, информатика);</w:t>
      </w:r>
    </w:p>
    <w:p w:rsidR="00642185"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 основы духовно-нравственной культуры народов России;</w:t>
      </w:r>
    </w:p>
    <w:p w:rsidR="000A1650"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4.3.7</w:t>
      </w:r>
      <w:r w:rsidR="000A1650" w:rsidRPr="000A1650">
        <w:rPr>
          <w:rFonts w:ascii="Times New Roman" w:eastAsia="Times New Roman" w:hAnsi="Times New Roman" w:cs="Times New Roman"/>
          <w:color w:val="000000"/>
          <w:sz w:val="24"/>
          <w:szCs w:val="24"/>
          <w:lang w:eastAsia="ru-RU"/>
        </w:rPr>
        <w:t>. естественнонаучные предметы (физика, биология, химия);</w:t>
      </w:r>
    </w:p>
    <w:p w:rsidR="000A1650"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w:t>
      </w:r>
      <w:r w:rsidR="000A1650" w:rsidRPr="000A1650">
        <w:rPr>
          <w:rFonts w:ascii="Times New Roman" w:eastAsia="Times New Roman" w:hAnsi="Times New Roman" w:cs="Times New Roman"/>
          <w:color w:val="000000"/>
          <w:sz w:val="24"/>
          <w:szCs w:val="24"/>
          <w:lang w:eastAsia="ru-RU"/>
        </w:rPr>
        <w:t>. искусство (изобразительное искусство, музыка);</w:t>
      </w:r>
    </w:p>
    <w:p w:rsidR="000A1650" w:rsidRPr="000A1650" w:rsidRDefault="00642185"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4.3.9</w:t>
      </w:r>
      <w:bookmarkStart w:id="0" w:name="_GoBack"/>
      <w:bookmarkEnd w:id="0"/>
      <w:r w:rsidR="000A1650" w:rsidRPr="000A1650">
        <w:rPr>
          <w:rFonts w:ascii="Times New Roman" w:eastAsia="Times New Roman" w:hAnsi="Times New Roman" w:cs="Times New Roman"/>
          <w:color w:val="000000"/>
          <w:sz w:val="24"/>
          <w:szCs w:val="24"/>
          <w:lang w:eastAsia="ru-RU"/>
        </w:rPr>
        <w:t>. технология (технология);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VII. Сроки работы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IX. Государственная итоговая аттестация обучающихся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XI. Порядок управления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11.1.1. разработка положения об организации обучения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11.2.6. журнал учета обучения по индивидуальному  учебному плану.</w:t>
      </w:r>
    </w:p>
    <w:p w:rsidR="000A1650" w:rsidRPr="000A1650" w:rsidRDefault="000A1650" w:rsidP="00333A2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0A1650">
        <w:rPr>
          <w:rFonts w:ascii="Times New Roman" w:eastAsia="Times New Roman" w:hAnsi="Times New Roman" w:cs="Times New Roman"/>
          <w:b/>
          <w:bCs/>
          <w:color w:val="000000"/>
          <w:sz w:val="28"/>
          <w:szCs w:val="28"/>
          <w:lang w:eastAsia="ru-RU"/>
        </w:rPr>
        <w:t>XII. Порядок принятия и срок действия Положения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A1650" w:rsidRPr="000A1650" w:rsidRDefault="000A1650" w:rsidP="00333A23">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A1650">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3228E9" w:rsidRPr="00333A23" w:rsidRDefault="003228E9" w:rsidP="00333A23">
      <w:pPr>
        <w:spacing w:after="0" w:line="240" w:lineRule="auto"/>
        <w:rPr>
          <w:rFonts w:ascii="Times New Roman" w:hAnsi="Times New Roman" w:cs="Times New Roman"/>
        </w:rPr>
      </w:pPr>
    </w:p>
    <w:sectPr w:rsidR="003228E9" w:rsidRPr="00333A23" w:rsidSect="004B7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696B"/>
    <w:rsid w:val="000A1650"/>
    <w:rsid w:val="00175B96"/>
    <w:rsid w:val="00246C6F"/>
    <w:rsid w:val="003228E9"/>
    <w:rsid w:val="00333A23"/>
    <w:rsid w:val="004B7DDB"/>
    <w:rsid w:val="00642185"/>
    <w:rsid w:val="00BD57D1"/>
    <w:rsid w:val="00DF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7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cp:revision>
  <dcterms:created xsi:type="dcterms:W3CDTF">2018-11-07T06:22:00Z</dcterms:created>
  <dcterms:modified xsi:type="dcterms:W3CDTF">2018-11-08T06:26:00Z</dcterms:modified>
</cp:coreProperties>
</file>